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7D1E" w14:textId="603E1C49" w:rsidR="00096FB8" w:rsidRDefault="00096FB8">
      <w:pPr>
        <w:rPr>
          <w:noProof/>
          <w:sz w:val="18"/>
          <w:lang w:eastAsia="en-GB"/>
        </w:rPr>
      </w:pPr>
      <w:r>
        <w:rPr>
          <w:noProof/>
          <w:sz w:val="18"/>
          <w:lang w:eastAsia="en-GB"/>
        </w:rPr>
        <w:drawing>
          <wp:anchor distT="0" distB="0" distL="114300" distR="114300" simplePos="0" relativeHeight="251664384" behindDoc="0" locked="0" layoutInCell="1" allowOverlap="1" wp14:anchorId="108FB026" wp14:editId="2B4D97A8">
            <wp:simplePos x="0" y="0"/>
            <wp:positionH relativeFrom="page">
              <wp:posOffset>13335</wp:posOffset>
            </wp:positionH>
            <wp:positionV relativeFrom="page">
              <wp:posOffset>28888</wp:posOffset>
            </wp:positionV>
            <wp:extent cx="7533005" cy="10649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en-GB"/>
        </w:rPr>
        <w:br w:type="page"/>
      </w:r>
    </w:p>
    <w:p w14:paraId="22BBBBA7" w14:textId="77777777" w:rsidR="00BB5C62" w:rsidRPr="00070737" w:rsidRDefault="00BB5C62">
      <w:pPr>
        <w:rPr>
          <w:sz w:val="18"/>
        </w:rPr>
      </w:pPr>
    </w:p>
    <w:p w14:paraId="0B49DE5D" w14:textId="77777777" w:rsidR="009B5ABD" w:rsidRPr="00A629B6" w:rsidRDefault="009B5ABD" w:rsidP="00A629B6">
      <w:pPr>
        <w:jc w:val="center"/>
        <w:rPr>
          <w:sz w:val="32"/>
          <w:szCs w:val="28"/>
        </w:rPr>
      </w:pPr>
      <w:r w:rsidRPr="00070737">
        <w:rPr>
          <w:b/>
          <w:sz w:val="32"/>
          <w:szCs w:val="28"/>
        </w:rPr>
        <w:t>LGRP Framework</w:t>
      </w:r>
      <w:r w:rsidR="00070737" w:rsidRPr="00070737">
        <w:rPr>
          <w:b/>
          <w:sz w:val="32"/>
          <w:szCs w:val="28"/>
        </w:rPr>
        <w:t xml:space="preserve"> </w:t>
      </w:r>
      <w:r w:rsidR="00070737" w:rsidRPr="00070737">
        <w:rPr>
          <w:b/>
          <w:sz w:val="32"/>
          <w:szCs w:val="28"/>
        </w:rPr>
        <w:br/>
        <w:t>Direct Award</w:t>
      </w:r>
      <w:r w:rsidR="00070737"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5ABD" w:rsidRPr="00070737" w14:paraId="369FE41B" w14:textId="77777777" w:rsidTr="00E0293A">
        <w:tc>
          <w:tcPr>
            <w:tcW w:w="4508" w:type="dxa"/>
            <w:vAlign w:val="bottom"/>
          </w:tcPr>
          <w:p w14:paraId="2BE44FEE" w14:textId="0FB3BBAC" w:rsidR="009B5ABD" w:rsidRPr="00855785" w:rsidRDefault="00070737" w:rsidP="00DC362D">
            <w:r w:rsidRPr="00855785">
              <w:t>Organisation</w:t>
            </w:r>
            <w:r w:rsidR="009B5ABD" w:rsidRPr="00855785">
              <w:t xml:space="preserve"> </w:t>
            </w:r>
            <w:r w:rsidR="00CC5C2E">
              <w:t>n</w:t>
            </w:r>
            <w:r w:rsidR="009B5ABD" w:rsidRPr="00855785">
              <w:t>ame</w:t>
            </w:r>
          </w:p>
          <w:p w14:paraId="70DB3580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24A059C0" w14:textId="77777777" w:rsidR="009B5ABD" w:rsidRPr="00855785" w:rsidRDefault="009B5ABD" w:rsidP="00DC362D"/>
        </w:tc>
      </w:tr>
      <w:tr w:rsidR="009B5ABD" w:rsidRPr="00070737" w14:paraId="687AA9CB" w14:textId="77777777" w:rsidTr="00E0293A">
        <w:tc>
          <w:tcPr>
            <w:tcW w:w="4508" w:type="dxa"/>
            <w:vAlign w:val="bottom"/>
          </w:tcPr>
          <w:p w14:paraId="2EFEB2FB" w14:textId="3F5E9B93" w:rsidR="009B5ABD" w:rsidRPr="00855785" w:rsidRDefault="009B5ABD" w:rsidP="00DC362D">
            <w:r w:rsidRPr="00855785">
              <w:t xml:space="preserve">Organisation </w:t>
            </w:r>
            <w:r w:rsidR="00CC5C2E">
              <w:t>c</w:t>
            </w:r>
            <w:r w:rsidRPr="00855785">
              <w:t>ontact</w:t>
            </w:r>
          </w:p>
          <w:p w14:paraId="7C25127C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35430DF1" w14:textId="77777777" w:rsidR="009B5ABD" w:rsidRPr="00855785" w:rsidRDefault="009B5ABD" w:rsidP="00DC362D"/>
        </w:tc>
      </w:tr>
      <w:tr w:rsidR="009B5ABD" w:rsidRPr="00070737" w14:paraId="20AC83DE" w14:textId="77777777" w:rsidTr="00E0293A">
        <w:tc>
          <w:tcPr>
            <w:tcW w:w="4508" w:type="dxa"/>
            <w:vAlign w:val="bottom"/>
          </w:tcPr>
          <w:p w14:paraId="44D0C961" w14:textId="546FDC09" w:rsidR="009B5ABD" w:rsidRPr="00855785" w:rsidRDefault="009B5ABD" w:rsidP="00DC362D">
            <w:r w:rsidRPr="00855785">
              <w:t>Email</w:t>
            </w:r>
            <w:r w:rsidR="00070737" w:rsidRPr="00855785">
              <w:t xml:space="preserve"> </w:t>
            </w:r>
            <w:r w:rsidR="00CC5C2E">
              <w:t>a</w:t>
            </w:r>
            <w:r w:rsidR="00070737" w:rsidRPr="00855785">
              <w:t>ddress</w:t>
            </w:r>
          </w:p>
          <w:p w14:paraId="18CA7904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2A913BB6" w14:textId="77777777" w:rsidR="009B5ABD" w:rsidRPr="00855785" w:rsidRDefault="009B5ABD" w:rsidP="00DC362D"/>
        </w:tc>
      </w:tr>
      <w:tr w:rsidR="009B5ABD" w:rsidRPr="00070737" w14:paraId="36DD151B" w14:textId="77777777" w:rsidTr="00E0293A">
        <w:tc>
          <w:tcPr>
            <w:tcW w:w="4508" w:type="dxa"/>
            <w:vAlign w:val="bottom"/>
          </w:tcPr>
          <w:p w14:paraId="154BB1D2" w14:textId="12E565FF" w:rsidR="009B5ABD" w:rsidRPr="00855785" w:rsidRDefault="009B5ABD" w:rsidP="00DC362D">
            <w:r w:rsidRPr="00855785">
              <w:t xml:space="preserve">Phone </w:t>
            </w:r>
            <w:r w:rsidR="00CC5C2E">
              <w:t>n</w:t>
            </w:r>
            <w:r w:rsidRPr="00855785">
              <w:t>umber</w:t>
            </w:r>
          </w:p>
          <w:p w14:paraId="13F1746C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310C1061" w14:textId="77777777" w:rsidR="009B5ABD" w:rsidRPr="00855785" w:rsidRDefault="009B5ABD" w:rsidP="00DC362D"/>
        </w:tc>
      </w:tr>
      <w:tr w:rsidR="009B5ABD" w:rsidRPr="00070737" w14:paraId="5BA78A6D" w14:textId="77777777" w:rsidTr="00E0293A">
        <w:tc>
          <w:tcPr>
            <w:tcW w:w="4508" w:type="dxa"/>
            <w:vAlign w:val="bottom"/>
          </w:tcPr>
          <w:p w14:paraId="5A7F8BAB" w14:textId="7334B429" w:rsidR="009B5ABD" w:rsidRPr="00855785" w:rsidRDefault="009B5ABD" w:rsidP="00DC362D">
            <w:r w:rsidRPr="00855785">
              <w:t xml:space="preserve">LGRP </w:t>
            </w:r>
            <w:r w:rsidR="00CC5C2E">
              <w:t>l</w:t>
            </w:r>
            <w:r w:rsidRPr="00855785">
              <w:t xml:space="preserve">ot </w:t>
            </w:r>
            <w:r w:rsidR="001524AE">
              <w:t>(</w:t>
            </w:r>
            <w:r w:rsidR="00CC5C2E">
              <w:t>r</w:t>
            </w:r>
            <w:r w:rsidRPr="00855785">
              <w:t>equired</w:t>
            </w:r>
            <w:r w:rsidR="001524AE">
              <w:t>)</w:t>
            </w:r>
          </w:p>
          <w:p w14:paraId="6A1DF74F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1AA589E3" w14:textId="77777777" w:rsidR="009B5ABD" w:rsidRPr="00855785" w:rsidRDefault="009B5ABD" w:rsidP="00DC362D"/>
        </w:tc>
      </w:tr>
      <w:tr w:rsidR="009B5ABD" w:rsidRPr="00070737" w14:paraId="2F0DB4DF" w14:textId="77777777" w:rsidTr="00E0293A">
        <w:tc>
          <w:tcPr>
            <w:tcW w:w="4508" w:type="dxa"/>
            <w:vAlign w:val="bottom"/>
          </w:tcPr>
          <w:p w14:paraId="457663F2" w14:textId="7393D763" w:rsidR="009B5ABD" w:rsidRPr="00855785" w:rsidRDefault="009B5ABD" w:rsidP="00DC362D">
            <w:r w:rsidRPr="00855785">
              <w:t>Timescales</w:t>
            </w:r>
            <w:r w:rsidR="001524AE">
              <w:t xml:space="preserve"> (</w:t>
            </w:r>
            <w:r w:rsidR="005F10D2" w:rsidRPr="00855785">
              <w:t>if applicable</w:t>
            </w:r>
            <w:r w:rsidR="001524AE">
              <w:t>)</w:t>
            </w:r>
          </w:p>
          <w:p w14:paraId="69E5076A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125A58CF" w14:textId="77777777" w:rsidR="009B5ABD" w:rsidRPr="00855785" w:rsidRDefault="009B5ABD" w:rsidP="00DC362D"/>
        </w:tc>
      </w:tr>
      <w:tr w:rsidR="009B5ABD" w:rsidRPr="00070737" w14:paraId="23E6439A" w14:textId="77777777" w:rsidTr="00E0293A">
        <w:tc>
          <w:tcPr>
            <w:tcW w:w="4508" w:type="dxa"/>
            <w:vAlign w:val="bottom"/>
          </w:tcPr>
          <w:p w14:paraId="3BE0A747" w14:textId="77777777" w:rsidR="009B5ABD" w:rsidRPr="00855785" w:rsidRDefault="005F10D2" w:rsidP="00DC362D">
            <w:r w:rsidRPr="00855785">
              <w:t>How would you like the provider to contact you in response to the direct award?</w:t>
            </w:r>
          </w:p>
          <w:p w14:paraId="347E2796" w14:textId="77777777" w:rsidR="009B5ABD" w:rsidRPr="00855785" w:rsidRDefault="009B5ABD" w:rsidP="00DC362D"/>
        </w:tc>
        <w:tc>
          <w:tcPr>
            <w:tcW w:w="4508" w:type="dxa"/>
            <w:vAlign w:val="center"/>
          </w:tcPr>
          <w:p w14:paraId="66C16255" w14:textId="77777777" w:rsidR="009B5ABD" w:rsidRPr="00855785" w:rsidRDefault="009B5ABD" w:rsidP="00DC362D"/>
        </w:tc>
      </w:tr>
    </w:tbl>
    <w:p w14:paraId="53BC33ED" w14:textId="77777777" w:rsidR="009B5ABD" w:rsidRPr="00070737" w:rsidRDefault="009B5ABD" w:rsidP="009B5ABD">
      <w:pPr>
        <w:rPr>
          <w:b/>
          <w:sz w:val="18"/>
        </w:rPr>
      </w:pPr>
    </w:p>
    <w:p w14:paraId="7620E1C9" w14:textId="6F66F13E" w:rsidR="009B5ABD" w:rsidRPr="00070737" w:rsidRDefault="009B5ABD" w:rsidP="009B5ABD">
      <w:pPr>
        <w:rPr>
          <w:b/>
        </w:rPr>
      </w:pPr>
      <w:r w:rsidRPr="00070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DAA23" wp14:editId="5414F7B3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70547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7123" w14:textId="77777777" w:rsidR="009B5ABD" w:rsidRDefault="009B5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DA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3.3pt;width:449.2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">
                <v:textbox>
                  <w:txbxContent>
                    <w:p w14:paraId="4CE87123" w14:textId="77777777" w:rsidR="009B5ABD" w:rsidRDefault="009B5ABD"/>
                  </w:txbxContent>
                </v:textbox>
                <w10:wrap type="square" anchorx="margin"/>
              </v:shape>
            </w:pict>
          </mc:Fallback>
        </mc:AlternateContent>
      </w:r>
      <w:r w:rsidR="00AF5ADB" w:rsidRPr="00070737">
        <w:rPr>
          <w:b/>
        </w:rPr>
        <w:t xml:space="preserve">Project </w:t>
      </w:r>
      <w:r w:rsidR="00CC5C2E">
        <w:rPr>
          <w:b/>
        </w:rPr>
        <w:t>r</w:t>
      </w:r>
      <w:r w:rsidR="00AF5ADB" w:rsidRPr="00070737">
        <w:rPr>
          <w:b/>
        </w:rPr>
        <w:t>equirements</w:t>
      </w:r>
    </w:p>
    <w:p w14:paraId="0C492D20" w14:textId="12358023" w:rsidR="009B5ABD" w:rsidRPr="00070737" w:rsidRDefault="00070737" w:rsidP="009B5ABD">
      <w:pPr>
        <w:rPr>
          <w:b/>
        </w:rPr>
      </w:pPr>
      <w:r w:rsidRPr="00070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F78F3" wp14:editId="267FE3D6">
                <wp:simplePos x="0" y="0"/>
                <wp:positionH relativeFrom="margin">
                  <wp:align>right</wp:align>
                </wp:positionH>
                <wp:positionV relativeFrom="paragraph">
                  <wp:posOffset>1513560</wp:posOffset>
                </wp:positionV>
                <wp:extent cx="57054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8C01" w14:textId="77777777" w:rsidR="009B5ABD" w:rsidRDefault="009B5A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F78F3" id="_x0000_s1027" type="#_x0000_t202" style="position:absolute;margin-left:398.05pt;margin-top:119.2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">
                <v:textbox style="mso-fit-shape-to-text:t">
                  <w:txbxContent>
                    <w:p w14:paraId="22178C01" w14:textId="77777777" w:rsidR="009B5ABD" w:rsidRDefault="009B5A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br/>
      </w:r>
      <w:r w:rsidR="009B5ABD" w:rsidRPr="00070737">
        <w:rPr>
          <w:b/>
        </w:rPr>
        <w:t xml:space="preserve">Direct </w:t>
      </w:r>
      <w:r w:rsidR="00CC5C2E">
        <w:rPr>
          <w:b/>
        </w:rPr>
        <w:t>a</w:t>
      </w:r>
      <w:r w:rsidR="009B5ABD" w:rsidRPr="00070737">
        <w:rPr>
          <w:b/>
        </w:rPr>
        <w:t xml:space="preserve">ward </w:t>
      </w:r>
      <w:r w:rsidR="00CC5C2E">
        <w:rPr>
          <w:b/>
        </w:rPr>
        <w:t>p</w:t>
      </w:r>
      <w:r w:rsidR="009B5ABD" w:rsidRPr="00070737">
        <w:rPr>
          <w:b/>
        </w:rPr>
        <w:t>ricing</w:t>
      </w:r>
    </w:p>
    <w:p w14:paraId="7C62D1A2" w14:textId="77777777" w:rsidR="009B5ABD" w:rsidRPr="00070737" w:rsidRDefault="009B5ABD" w:rsidP="009B5ABD">
      <w:pPr>
        <w:rPr>
          <w:b/>
        </w:rPr>
      </w:pPr>
    </w:p>
    <w:p w14:paraId="76113ACB" w14:textId="77777777" w:rsidR="009B5ABD" w:rsidRPr="00070737" w:rsidRDefault="009B5ABD" w:rsidP="009B5ABD">
      <w:r w:rsidRPr="00070737">
        <w:t xml:space="preserve">All direct awards will be in-line with the </w:t>
      </w:r>
      <w:r w:rsidR="00070737">
        <w:t>f</w:t>
      </w:r>
      <w:r w:rsidRPr="00070737">
        <w:t xml:space="preserve">ramework </w:t>
      </w:r>
      <w:r w:rsidR="00070737">
        <w:t>t</w:t>
      </w:r>
      <w:r w:rsidRPr="00070737">
        <w:t>e</w:t>
      </w:r>
      <w:r w:rsidR="00070737">
        <w:t xml:space="preserve">rms and conditions and the call </w:t>
      </w:r>
      <w:r w:rsidRPr="00070737">
        <w:t xml:space="preserve">off </w:t>
      </w:r>
      <w:r w:rsidR="00070737">
        <w:t>terms and c</w:t>
      </w:r>
      <w:r w:rsidRPr="00070737">
        <w:t>onditions.</w:t>
      </w:r>
    </w:p>
    <w:p w14:paraId="0E098332" w14:textId="77777777" w:rsidR="005F10D2" w:rsidRPr="00070737" w:rsidRDefault="005F10D2" w:rsidP="009B5ABD">
      <w:pPr>
        <w:rPr>
          <w:b/>
        </w:rPr>
      </w:pPr>
      <w:r w:rsidRPr="00070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3FAB6D" wp14:editId="35501DAE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715000" cy="895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E16F" w14:textId="77777777" w:rsidR="005F10D2" w:rsidRDefault="005F1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AB6D" id="_x0000_s1028" type="#_x0000_t202" style="position:absolute;margin-left:398.8pt;margin-top:21.3pt;width:450pt;height:7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">
                <v:textbox>
                  <w:txbxContent>
                    <w:p w14:paraId="0F2FE16F" w14:textId="77777777" w:rsidR="005F10D2" w:rsidRDefault="005F10D2"/>
                  </w:txbxContent>
                </v:textbox>
                <w10:wrap type="square" anchorx="margin"/>
              </v:shape>
            </w:pict>
          </mc:Fallback>
        </mc:AlternateContent>
      </w:r>
      <w:r w:rsidRPr="00070737">
        <w:rPr>
          <w:b/>
        </w:rPr>
        <w:t>If you have any amends to the call-off terms and conditions, please state here:</w:t>
      </w:r>
    </w:p>
    <w:p w14:paraId="3AE81B1E" w14:textId="77777777" w:rsidR="009B5ABD" w:rsidRPr="00070737" w:rsidRDefault="009B5ABD" w:rsidP="00070737">
      <w:pPr>
        <w:tabs>
          <w:tab w:val="left" w:pos="3449"/>
        </w:tabs>
        <w:rPr>
          <w:sz w:val="18"/>
        </w:rPr>
      </w:pPr>
    </w:p>
    <w:sectPr w:rsidR="009B5ABD" w:rsidRPr="00070737" w:rsidSect="00A629B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EB68" w14:textId="77777777" w:rsidR="003C0296" w:rsidRDefault="003C0296" w:rsidP="009B5ABD">
      <w:pPr>
        <w:spacing w:after="0" w:line="240" w:lineRule="auto"/>
      </w:pPr>
      <w:r>
        <w:separator/>
      </w:r>
    </w:p>
  </w:endnote>
  <w:endnote w:type="continuationSeparator" w:id="0">
    <w:p w14:paraId="7A43BF7B" w14:textId="77777777" w:rsidR="003C0296" w:rsidRDefault="003C0296" w:rsidP="009B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3587" w14:textId="113DC200" w:rsidR="00096FB8" w:rsidRPr="00096FB8" w:rsidRDefault="00096FB8" w:rsidP="00096FB8">
    <w:pPr>
      <w:pStyle w:val="Footer"/>
      <w:jc w:val="right"/>
      <w:rPr>
        <w:sz w:val="16"/>
        <w:szCs w:val="24"/>
      </w:rPr>
    </w:pPr>
    <w:r w:rsidRPr="000C2E41">
      <w:rPr>
        <w:sz w:val="16"/>
        <w:szCs w:val="24"/>
      </w:rPr>
      <w:t>lgrp.co.uk</w:t>
    </w:r>
    <w:r w:rsidRPr="000C2E41">
      <w:rPr>
        <w:sz w:val="16"/>
        <w:szCs w:val="24"/>
      </w:rPr>
      <w:tab/>
      <w:t>lgrp@ypo.co.uk</w:t>
    </w:r>
    <w:r w:rsidRPr="000C2E41">
      <w:rPr>
        <w:sz w:val="16"/>
        <w:szCs w:val="24"/>
      </w:rPr>
      <w:tab/>
    </w:r>
    <w:r w:rsidRPr="000C2E41">
      <w:rPr>
        <w:sz w:val="16"/>
        <w:szCs w:val="24"/>
      </w:rPr>
      <w:fldChar w:fldCharType="begin"/>
    </w:r>
    <w:r w:rsidRPr="000C2E41">
      <w:rPr>
        <w:sz w:val="16"/>
        <w:szCs w:val="24"/>
      </w:rPr>
      <w:instrText xml:space="preserve"> PAGE   \* MERGEFORMAT </w:instrText>
    </w:r>
    <w:r w:rsidRPr="000C2E41">
      <w:rPr>
        <w:sz w:val="16"/>
        <w:szCs w:val="24"/>
      </w:rPr>
      <w:fldChar w:fldCharType="separate"/>
    </w:r>
    <w:r>
      <w:rPr>
        <w:sz w:val="16"/>
        <w:szCs w:val="24"/>
      </w:rPr>
      <w:t>2</w:t>
    </w:r>
    <w:r w:rsidRPr="000C2E41">
      <w:rPr>
        <w:noProof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881C" w14:textId="77777777" w:rsidR="003C0296" w:rsidRDefault="003C0296" w:rsidP="009B5ABD">
      <w:pPr>
        <w:spacing w:after="0" w:line="240" w:lineRule="auto"/>
      </w:pPr>
      <w:r>
        <w:separator/>
      </w:r>
    </w:p>
  </w:footnote>
  <w:footnote w:type="continuationSeparator" w:id="0">
    <w:p w14:paraId="6F398504" w14:textId="77777777" w:rsidR="003C0296" w:rsidRDefault="003C0296" w:rsidP="009B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92B2" w14:textId="0891C8A5" w:rsidR="00A629B6" w:rsidRPr="00096FB8" w:rsidRDefault="00096FB8" w:rsidP="00096FB8">
    <w:pPr>
      <w:pStyle w:val="Header"/>
      <w:jc w:val="right"/>
    </w:pPr>
    <w:r>
      <w:rPr>
        <w:noProof/>
      </w:rPr>
      <w:drawing>
        <wp:inline distT="0" distB="0" distL="0" distR="0" wp14:anchorId="5BCB0455" wp14:editId="16721908">
          <wp:extent cx="1297447" cy="627797"/>
          <wp:effectExtent l="0" t="0" r="0" b="127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68" cy="64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BD"/>
    <w:rsid w:val="00070737"/>
    <w:rsid w:val="00096FB8"/>
    <w:rsid w:val="001524AE"/>
    <w:rsid w:val="003C0296"/>
    <w:rsid w:val="005F10D2"/>
    <w:rsid w:val="00726CD0"/>
    <w:rsid w:val="00855785"/>
    <w:rsid w:val="009B5ABD"/>
    <w:rsid w:val="00A629B6"/>
    <w:rsid w:val="00AF5ADB"/>
    <w:rsid w:val="00BB5C62"/>
    <w:rsid w:val="00CC5C2E"/>
    <w:rsid w:val="00E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F5DDC1"/>
  <w15:chartTrackingRefBased/>
  <w15:docId w15:val="{BF4C12C5-E138-40E1-906B-86EF70FC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BD"/>
  </w:style>
  <w:style w:type="paragraph" w:styleId="Footer">
    <w:name w:val="footer"/>
    <w:basedOn w:val="Normal"/>
    <w:link w:val="FooterChar"/>
    <w:uiPriority w:val="99"/>
    <w:unhideWhenUsed/>
    <w:rsid w:val="009B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BD"/>
  </w:style>
  <w:style w:type="table" w:styleId="TableGrid">
    <w:name w:val="Table Grid"/>
    <w:basedOn w:val="TableNormal"/>
    <w:uiPriority w:val="39"/>
    <w:rsid w:val="009B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45D8829F55446B50D84BC96E3787B" ma:contentTypeVersion="0" ma:contentTypeDescription="Create a new document." ma:contentTypeScope="" ma:versionID="af858d554daf4b9f909a4b095be5b646">
  <xsd:schema xmlns:xsd="http://www.w3.org/2001/XMLSchema" xmlns:xs="http://www.w3.org/2001/XMLSchema" xmlns:p="http://schemas.microsoft.com/office/2006/metadata/properties" xmlns:ns2="d56ff5b5-62c5-43e1-93e6-4188be792417" targetNamespace="http://schemas.microsoft.com/office/2006/metadata/properties" ma:root="true" ma:fieldsID="8a9c2a6cf9506b23e8e9375790f2567f" ns2:_="">
    <xsd:import namespace="d56ff5b5-62c5-43e1-93e6-4188be792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f5b5-62c5-43e1-93e6-4188be7924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6ff5b5-62c5-43e1-93e6-4188be792417">HD4H64AFNHYJ-1061254498-1484</_dlc_DocId>
    <_dlc_DocIdUrl xmlns="d56ff5b5-62c5-43e1-93e6-4188be792417">
      <Url>http://intranet/sites/ps/HR/_layouts/15/DocIdRedir.aspx?ID=HD4H64AFNHYJ-1061254498-1484</Url>
      <Description>HD4H64AFNHYJ-1061254498-1484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F78B07-3E00-4C0A-B01A-10F1C235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C7D97-6F5E-4F0F-8200-FD3E1EFBA54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56ff5b5-62c5-43e1-93e6-4188be79241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DB4BBF-4FC8-4816-BB9F-236B3757A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E84B2-22FB-4A5F-953E-CC23C8B09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Grayson</dc:creator>
  <cp:keywords/>
  <dc:description/>
  <cp:lastModifiedBy>Anna Harrison</cp:lastModifiedBy>
  <cp:revision>7</cp:revision>
  <dcterms:created xsi:type="dcterms:W3CDTF">2017-09-20T11:51:00Z</dcterms:created>
  <dcterms:modified xsi:type="dcterms:W3CDTF">2021-10-14T13:33:00Z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0x010100C8D45D8829F55446B50D84BC96E3787B</vt:lpwstr>
  </property>
  <property fmtid="{D5CDD505-2E9C-101B-9397-08002B2CF9AE}" pid="3" name="_dlc_DocIdItemGuid">
    <vt:lpwstr>272f720c-ecfc-45c5-9882-d9790444bff6</vt:lpwstr>
  </property>
</Properties>
</file>